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D51" w:rsidRDefault="002E24B0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:rsidR="00C0612B" w:rsidRPr="00C0612B" w:rsidRDefault="00C0612B" w:rsidP="00C0612B">
      <w:r w:rsidRPr="00C061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0DB69" wp14:editId="3AFE3BEA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12B" w:rsidRDefault="00C0612B" w:rsidP="00C0612B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423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0.1pt;margin-top:165.9pt;width:91.5pt;height:2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D9tAIAALk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" filled="f" stroked="f">
                <v:textbox>
                  <w:txbxContent>
                    <w:p w:rsidR="00C0612B" w:rsidRDefault="00C0612B" w:rsidP="00C0612B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423</w:t>
                      </w:r>
                    </w:p>
                  </w:txbxContent>
                </v:textbox>
              </v:shape>
            </w:pict>
          </mc:Fallback>
        </mc:AlternateContent>
      </w:r>
      <w:r w:rsidRPr="00C0612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4D41A5" wp14:editId="1CDC3547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12B" w:rsidRDefault="00C0612B" w:rsidP="00C0612B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01.04.2021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2.85pt;margin-top:165.9pt;width:87pt;height:2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kjFtw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" filled="f" stroked="f">
                <v:textbox>
                  <w:txbxContent>
                    <w:p w:rsidR="00C0612B" w:rsidRDefault="00C0612B" w:rsidP="00C0612B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01.04.2021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C0612B">
        <w:rPr>
          <w:noProof/>
        </w:rPr>
        <w:drawing>
          <wp:inline distT="0" distB="0" distL="0" distR="0" wp14:anchorId="46F4B292" wp14:editId="34735359">
            <wp:extent cx="4763135" cy="2615565"/>
            <wp:effectExtent l="0" t="0" r="0" b="0"/>
            <wp:docPr id="1" name="Рисунок 1" descr="Описание: 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61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C64995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Pr="00E03007">
        <w:rPr>
          <w:rFonts w:ascii="Times New Roman" w:hAnsi="Times New Roman"/>
          <w:sz w:val="28"/>
          <w:szCs w:val="28"/>
        </w:rPr>
        <w:t xml:space="preserve">проекта планировки </w:t>
      </w:r>
      <w:r>
        <w:rPr>
          <w:rFonts w:ascii="Times New Roman" w:hAnsi="Times New Roman"/>
          <w:sz w:val="28"/>
          <w:szCs w:val="28"/>
        </w:rPr>
        <w:t xml:space="preserve">и проекта межевания территории </w:t>
      </w:r>
      <w:r w:rsidR="00752602">
        <w:rPr>
          <w:rFonts w:ascii="Times New Roman" w:hAnsi="Times New Roman"/>
          <w:sz w:val="28"/>
          <w:szCs w:val="28"/>
        </w:rPr>
        <w:t xml:space="preserve">в целях реконструкции автомобильной дороги общего пользования </w:t>
      </w:r>
      <w:r w:rsidR="00752602" w:rsidRPr="002669B9">
        <w:rPr>
          <w:rFonts w:ascii="Times New Roman" w:hAnsi="Times New Roman"/>
          <w:sz w:val="28"/>
          <w:szCs w:val="28"/>
        </w:rPr>
        <w:t>«</w:t>
      </w:r>
      <w:r w:rsidR="00752602"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="00752602" w:rsidRPr="006B4CD7">
        <w:rPr>
          <w:rFonts w:ascii="Times New Roman" w:hAnsi="Times New Roman"/>
          <w:sz w:val="28"/>
          <w:szCs w:val="28"/>
        </w:rPr>
        <w:t>»</w:t>
      </w:r>
      <w:r w:rsidR="00752602">
        <w:rPr>
          <w:rFonts w:ascii="Times New Roman" w:hAnsi="Times New Roman"/>
          <w:sz w:val="28"/>
          <w:szCs w:val="28"/>
        </w:rPr>
        <w:t xml:space="preserve"> </w:t>
      </w:r>
      <w:r w:rsidR="00752602" w:rsidRPr="002669B9">
        <w:rPr>
          <w:rFonts w:ascii="Times New Roman" w:hAnsi="Times New Roman"/>
          <w:sz w:val="28"/>
          <w:szCs w:val="28"/>
        </w:rPr>
        <w:t>в городе Пскове</w:t>
      </w:r>
    </w:p>
    <w:p w:rsidR="00721CEA" w:rsidRDefault="00721CEA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>и,</w:t>
      </w:r>
      <w:r w:rsidR="0091495B">
        <w:rPr>
          <w:rFonts w:ascii="Times New Roman" w:hAnsi="Times New Roman"/>
          <w:sz w:val="28"/>
          <w:szCs w:val="28"/>
        </w:rPr>
        <w:t xml:space="preserve"> п</w:t>
      </w:r>
      <w:r w:rsidR="0091495B" w:rsidRPr="0091495B">
        <w:rPr>
          <w:rFonts w:ascii="Times New Roman" w:hAnsi="Times New Roman"/>
          <w:sz w:val="28"/>
          <w:szCs w:val="28"/>
        </w:rPr>
        <w:t xml:space="preserve">остановлением Правительства РФ от 12.05.2017 N 564 </w:t>
      </w:r>
      <w:r w:rsidR="0091495B">
        <w:rPr>
          <w:rFonts w:ascii="Times New Roman" w:hAnsi="Times New Roman"/>
          <w:sz w:val="28"/>
          <w:szCs w:val="28"/>
        </w:rPr>
        <w:t>«</w:t>
      </w:r>
      <w:r w:rsidR="0091495B" w:rsidRPr="0091495B">
        <w:rPr>
          <w:rFonts w:ascii="Times New Roman" w:hAnsi="Times New Roman"/>
          <w:sz w:val="28"/>
          <w:szCs w:val="28"/>
        </w:rPr>
        <w:t>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</w:t>
      </w:r>
      <w:r w:rsidR="0091495B">
        <w:rPr>
          <w:rFonts w:ascii="Times New Roman" w:hAnsi="Times New Roman"/>
          <w:sz w:val="28"/>
          <w:szCs w:val="28"/>
        </w:rPr>
        <w:t>»,</w:t>
      </w:r>
      <w:r w:rsidR="009373E9">
        <w:rPr>
          <w:rFonts w:ascii="Times New Roman" w:hAnsi="Times New Roman"/>
          <w:sz w:val="28"/>
          <w:szCs w:val="28"/>
        </w:rPr>
        <w:t xml:space="preserve">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746FB">
        <w:rPr>
          <w:rFonts w:ascii="Times New Roman" w:hAnsi="Times New Roman"/>
          <w:color w:val="000000"/>
          <w:sz w:val="28"/>
          <w:szCs w:val="28"/>
        </w:rPr>
        <w:t>31</w:t>
      </w:r>
      <w:r w:rsidR="00A954D9">
        <w:rPr>
          <w:rFonts w:ascii="Times New Roman" w:hAnsi="Times New Roman"/>
          <w:color w:val="000000"/>
          <w:sz w:val="28"/>
          <w:szCs w:val="28"/>
        </w:rPr>
        <w:t>.0</w:t>
      </w:r>
      <w:r w:rsidR="00A746FB">
        <w:rPr>
          <w:rFonts w:ascii="Times New Roman" w:hAnsi="Times New Roman"/>
          <w:color w:val="000000"/>
          <w:sz w:val="28"/>
          <w:szCs w:val="28"/>
        </w:rPr>
        <w:t>8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CB1146">
        <w:rPr>
          <w:rFonts w:ascii="Times New Roman" w:hAnsi="Times New Roman"/>
          <w:color w:val="000000"/>
          <w:sz w:val="28"/>
          <w:szCs w:val="28"/>
        </w:rPr>
        <w:t>20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746FB">
        <w:rPr>
          <w:rFonts w:ascii="Times New Roman" w:hAnsi="Times New Roman"/>
          <w:color w:val="000000"/>
          <w:sz w:val="28"/>
          <w:szCs w:val="28"/>
        </w:rPr>
        <w:t>1197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>О принятии решения о подготовке проекта планировки территории и проекта межевания территории в целях реконструкции автомобильной дороги общего пользования «проезд от улицы Лесной до границы города Пскова»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007">
        <w:rPr>
          <w:rFonts w:ascii="Times New Roman" w:hAnsi="Times New Roman"/>
          <w:sz w:val="28"/>
          <w:szCs w:val="28"/>
        </w:rPr>
        <w:t xml:space="preserve">проект планировки </w:t>
      </w:r>
      <w:r>
        <w:rPr>
          <w:rFonts w:ascii="Times New Roman" w:hAnsi="Times New Roman"/>
          <w:sz w:val="28"/>
          <w:szCs w:val="28"/>
        </w:rPr>
        <w:t xml:space="preserve">и проект межевания территории в целях реконструкции автомобильной дороги общего пользования </w:t>
      </w:r>
      <w:r w:rsidRPr="002669B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проезд от улицы Лесной до границы города Пскова</w:t>
      </w:r>
      <w:r w:rsidRPr="006B4CD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69B9">
        <w:rPr>
          <w:rFonts w:ascii="Times New Roman" w:hAnsi="Times New Roman"/>
          <w:sz w:val="28"/>
          <w:szCs w:val="28"/>
        </w:rPr>
        <w:t>в городе Пскове</w:t>
      </w:r>
      <w:r w:rsidR="00E83709">
        <w:rPr>
          <w:rFonts w:ascii="Times New Roman" w:hAnsi="Times New Roman"/>
          <w:sz w:val="28"/>
          <w:szCs w:val="28"/>
        </w:rPr>
        <w:t xml:space="preserve"> 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Постановление с Приложением в газете «Псковские Новости» в течение семи дней со дня подписания и разместить </w:t>
      </w:r>
      <w:r w:rsidRPr="000A779C">
        <w:rPr>
          <w:rFonts w:ascii="Times New Roman" w:hAnsi="Times New Roman"/>
          <w:sz w:val="28"/>
          <w:szCs w:val="28"/>
        </w:rPr>
        <w:lastRenderedPageBreak/>
        <w:t>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01648"/>
    <w:rsid w:val="008A1D73"/>
    <w:rsid w:val="00903A50"/>
    <w:rsid w:val="0091495B"/>
    <w:rsid w:val="009373E9"/>
    <w:rsid w:val="00982E2F"/>
    <w:rsid w:val="00A3525D"/>
    <w:rsid w:val="00A746FB"/>
    <w:rsid w:val="00A954D9"/>
    <w:rsid w:val="00AE2DEB"/>
    <w:rsid w:val="00B66E9A"/>
    <w:rsid w:val="00B74AF8"/>
    <w:rsid w:val="00C00EBC"/>
    <w:rsid w:val="00C0612B"/>
    <w:rsid w:val="00C34922"/>
    <w:rsid w:val="00C5706E"/>
    <w:rsid w:val="00C64995"/>
    <w:rsid w:val="00C649FC"/>
    <w:rsid w:val="00CB1146"/>
    <w:rsid w:val="00CB691D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Андреева Людмила Алексеевна</cp:lastModifiedBy>
  <cp:revision>3</cp:revision>
  <cp:lastPrinted>2020-10-15T10:58:00Z</cp:lastPrinted>
  <dcterms:created xsi:type="dcterms:W3CDTF">2021-04-01T11:49:00Z</dcterms:created>
  <dcterms:modified xsi:type="dcterms:W3CDTF">2021-04-01T12:16:00Z</dcterms:modified>
</cp:coreProperties>
</file>